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43DB" w:rsidRDefault="003A43DB">
      <w:pPr>
        <w:jc w:val="both"/>
        <w:rPr>
          <w:b/>
          <w:sz w:val="40"/>
          <w:szCs w:val="40"/>
        </w:rPr>
      </w:pPr>
    </w:p>
    <w:p w:rsidR="003A43DB" w:rsidRDefault="00C27536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524251" cy="2524125"/>
            <wp:effectExtent l="0" t="0" r="0" b="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251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43DB" w:rsidRDefault="003A43DB">
      <w:pPr>
        <w:jc w:val="center"/>
        <w:rPr>
          <w:b/>
          <w:sz w:val="40"/>
          <w:szCs w:val="40"/>
        </w:rPr>
      </w:pPr>
    </w:p>
    <w:p w:rsidR="003A43DB" w:rsidRDefault="00152E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Software Design Document</w:t>
      </w:r>
    </w:p>
    <w:p w:rsidR="003A43DB" w:rsidRDefault="00152EA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(SDD)</w:t>
      </w:r>
    </w:p>
    <w:p w:rsidR="003A43DB" w:rsidRDefault="003A43DB">
      <w:pPr>
        <w:jc w:val="center"/>
        <w:rPr>
          <w:b/>
          <w:sz w:val="32"/>
          <w:szCs w:val="32"/>
        </w:rPr>
      </w:pPr>
    </w:p>
    <w:p w:rsidR="003A43DB" w:rsidRDefault="005E3BD5">
      <w:pPr>
        <w:jc w:val="center"/>
      </w:pPr>
      <w:r>
        <w:rPr>
          <w:b/>
          <w:sz w:val="40"/>
          <w:szCs w:val="40"/>
        </w:rPr>
        <w:t>Proje Adı</w:t>
      </w:r>
    </w:p>
    <w:p w:rsidR="00D160B6" w:rsidRPr="00773D71" w:rsidRDefault="00D160B6" w:rsidP="00D160B6">
      <w:pPr>
        <w:jc w:val="center"/>
        <w:rPr>
          <w:b/>
          <w:color w:val="auto"/>
          <w:sz w:val="32"/>
          <w:szCs w:val="32"/>
        </w:rPr>
      </w:pPr>
      <w:r w:rsidRPr="00773D71">
        <w:rPr>
          <w:b/>
          <w:color w:val="auto"/>
          <w:sz w:val="32"/>
          <w:szCs w:val="32"/>
        </w:rPr>
        <w:t>141180002 Cemal AKTEPE</w:t>
      </w:r>
    </w:p>
    <w:p w:rsidR="00D160B6" w:rsidRPr="00773D71" w:rsidRDefault="00D160B6" w:rsidP="00D160B6">
      <w:pPr>
        <w:jc w:val="center"/>
        <w:rPr>
          <w:b/>
          <w:color w:val="auto"/>
          <w:sz w:val="32"/>
          <w:szCs w:val="32"/>
        </w:rPr>
      </w:pPr>
      <w:r w:rsidRPr="00773D71">
        <w:rPr>
          <w:b/>
          <w:color w:val="auto"/>
          <w:sz w:val="32"/>
          <w:szCs w:val="32"/>
        </w:rPr>
        <w:t>141180040 Ahmet KAPKİÇ</w:t>
      </w:r>
    </w:p>
    <w:p w:rsidR="00D160B6" w:rsidRPr="00D160B6" w:rsidRDefault="00D160B6" w:rsidP="00D160B6">
      <w:pPr>
        <w:jc w:val="center"/>
        <w:rPr>
          <w:b/>
          <w:color w:val="auto"/>
          <w:sz w:val="32"/>
          <w:szCs w:val="32"/>
        </w:rPr>
      </w:pPr>
      <w:r w:rsidRPr="00773D71">
        <w:rPr>
          <w:b/>
          <w:color w:val="auto"/>
          <w:sz w:val="32"/>
          <w:szCs w:val="32"/>
        </w:rPr>
        <w:t>141180068 Sadık Tuna YAĞCI</w:t>
      </w:r>
    </w:p>
    <w:p w:rsidR="003A43DB" w:rsidRDefault="003A43DB">
      <w:pPr>
        <w:jc w:val="center"/>
        <w:rPr>
          <w:b/>
          <w:sz w:val="32"/>
          <w:szCs w:val="32"/>
        </w:rPr>
      </w:pPr>
    </w:p>
    <w:p w:rsidR="003A43DB" w:rsidRDefault="003A43DB" w:rsidP="00C962C9">
      <w:pPr>
        <w:rPr>
          <w:b/>
          <w:sz w:val="32"/>
          <w:szCs w:val="32"/>
        </w:rPr>
      </w:pPr>
    </w:p>
    <w:p w:rsidR="003A43DB" w:rsidRDefault="003A43DB">
      <w:pPr>
        <w:rPr>
          <w:b/>
          <w:sz w:val="32"/>
          <w:szCs w:val="32"/>
        </w:rPr>
      </w:pPr>
    </w:p>
    <w:p w:rsidR="003A43DB" w:rsidRDefault="00152E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BM314 YAZILIM MÜHENDİSLİĞİ PROJESİ</w:t>
      </w:r>
    </w:p>
    <w:p w:rsidR="003A43DB" w:rsidRDefault="003A43DB">
      <w:pPr>
        <w:jc w:val="center"/>
        <w:rPr>
          <w:b/>
          <w:sz w:val="32"/>
          <w:szCs w:val="32"/>
        </w:rPr>
      </w:pPr>
    </w:p>
    <w:p w:rsidR="003A43DB" w:rsidRDefault="00152EAD">
      <w:pPr>
        <w:jc w:val="center"/>
        <w:rPr>
          <w:sz w:val="28"/>
          <w:szCs w:val="28"/>
        </w:rPr>
      </w:pPr>
      <w:r>
        <w:rPr>
          <w:sz w:val="28"/>
          <w:szCs w:val="28"/>
        </w:rPr>
        <w:t>Nisan 2017</w:t>
      </w:r>
    </w:p>
    <w:p w:rsidR="00E44449" w:rsidRDefault="00E44449">
      <w:pPr>
        <w:jc w:val="center"/>
      </w:pPr>
      <w:bookmarkStart w:id="0" w:name="_GoBack"/>
      <w:bookmarkEnd w:id="0"/>
    </w:p>
    <w:p w:rsidR="003A43DB" w:rsidRDefault="00152EAD">
      <w:pPr>
        <w:jc w:val="center"/>
      </w:pPr>
      <w:r>
        <w:rPr>
          <w:color w:val="2F5496"/>
          <w:sz w:val="32"/>
          <w:szCs w:val="32"/>
        </w:rPr>
        <w:lastRenderedPageBreak/>
        <w:t>İçindekiler</w:t>
      </w:r>
    </w:p>
    <w:sdt>
      <w:sdtPr>
        <w:id w:val="-157926786"/>
        <w:docPartObj>
          <w:docPartGallery w:val="Table of Contents"/>
          <w:docPartUnique/>
        </w:docPartObj>
      </w:sdtPr>
      <w:sdtContent>
        <w:p w:rsidR="002F11DD" w:rsidRDefault="00385F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 w:rsidR="00152EAD">
            <w:instrText xml:space="preserve"> TOC \h \u \z </w:instrText>
          </w:r>
          <w:r>
            <w:fldChar w:fldCharType="separate"/>
          </w:r>
          <w:hyperlink w:anchor="_Toc485132526" w:history="1">
            <w:r w:rsidR="002F11DD" w:rsidRPr="002270CC">
              <w:rPr>
                <w:rStyle w:val="Kpr"/>
                <w:noProof/>
              </w:rPr>
              <w:t>1.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KAPSAM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27" w:history="1">
            <w:r w:rsidR="002F11DD" w:rsidRPr="002270CC">
              <w:rPr>
                <w:rStyle w:val="Kpr"/>
                <w:noProof/>
              </w:rPr>
              <w:t>1.1.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Tanım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28" w:history="1">
            <w:r w:rsidR="002F11DD" w:rsidRPr="002270CC">
              <w:rPr>
                <w:rStyle w:val="Kpr"/>
                <w:noProof/>
              </w:rPr>
              <w:t>1.2.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Sisteme Genel Bakış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29" w:history="1">
            <w:r w:rsidR="002F11DD" w:rsidRPr="002270CC">
              <w:rPr>
                <w:rStyle w:val="Kpr"/>
                <w:noProof/>
              </w:rPr>
              <w:t>1.3.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Dökümana Genel Bakış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30" w:history="1">
            <w:r w:rsidR="002F11DD" w:rsidRPr="002270CC">
              <w:rPr>
                <w:rStyle w:val="Kpr"/>
                <w:noProof/>
              </w:rPr>
              <w:t>2.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İLGİLİ DÖKÜMANLAR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31" w:history="1">
            <w:r w:rsidR="002F11DD" w:rsidRPr="002270CC">
              <w:rPr>
                <w:rStyle w:val="Kpr"/>
                <w:noProof/>
              </w:rPr>
              <w:t>3.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YKE ÇAPINDA TASARIM KARARLARI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32" w:history="1">
            <w:r w:rsidR="002F11DD" w:rsidRPr="002270CC">
              <w:rPr>
                <w:rStyle w:val="Kpr"/>
                <w:noProof/>
              </w:rPr>
              <w:t>3.1.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Use Case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33" w:history="1">
            <w:r w:rsidR="002F11DD" w:rsidRPr="002270CC">
              <w:rPr>
                <w:rStyle w:val="Kpr"/>
                <w:noProof/>
              </w:rPr>
              <w:t>3.2.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API Document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34" w:history="1">
            <w:r w:rsidR="002F11DD" w:rsidRPr="002270CC">
              <w:rPr>
                <w:rStyle w:val="Kpr"/>
                <w:noProof/>
              </w:rPr>
              <w:t>3.3.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Veritabanı Gerçekleştirilmesi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35" w:history="1">
            <w:r w:rsidR="002F11DD" w:rsidRPr="002270CC">
              <w:rPr>
                <w:rStyle w:val="Kpr"/>
                <w:noProof/>
              </w:rPr>
              <w:t>3.4.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Güvenlik Seçimi Yaklaşımları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36" w:history="1">
            <w:r w:rsidR="002F11DD" w:rsidRPr="002270CC">
              <w:rPr>
                <w:rStyle w:val="Kpr"/>
                <w:noProof/>
              </w:rPr>
              <w:t>3.4.1 Sunucu Güvenliği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37" w:history="1">
            <w:r w:rsidR="002F11DD" w:rsidRPr="002270CC">
              <w:rPr>
                <w:rStyle w:val="Kpr"/>
                <w:noProof/>
              </w:rPr>
              <w:t>3.4.2 İstemci Güvenliği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38" w:history="1">
            <w:r w:rsidR="002F11DD" w:rsidRPr="002270CC">
              <w:rPr>
                <w:rStyle w:val="Kpr"/>
                <w:noProof/>
              </w:rPr>
              <w:t>4.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YKE’NİN YAPISAL TASARIMI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39" w:history="1">
            <w:r w:rsidR="002F11DD" w:rsidRPr="002270CC">
              <w:rPr>
                <w:rStyle w:val="Kpr"/>
                <w:noProof/>
              </w:rPr>
              <w:t>4.1.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YKE Bileşenleri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3"/>
            <w:tabs>
              <w:tab w:val="left" w:pos="132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40" w:history="1">
            <w:r w:rsidR="002F11DD" w:rsidRPr="002270CC">
              <w:rPr>
                <w:rStyle w:val="Kpr"/>
                <w:noProof/>
              </w:rPr>
              <w:t>4.1.1.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Veritabanı Tasarımı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41" w:history="1">
            <w:r w:rsidR="002F11DD" w:rsidRPr="002270CC">
              <w:rPr>
                <w:rStyle w:val="Kpr"/>
                <w:noProof/>
              </w:rPr>
              <w:t>4.1.1.1.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UML Diyagramı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4"/>
            <w:tabs>
              <w:tab w:val="left" w:pos="176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42" w:history="1">
            <w:r w:rsidR="002F11DD" w:rsidRPr="002270CC">
              <w:rPr>
                <w:rStyle w:val="Kpr"/>
                <w:noProof/>
              </w:rPr>
              <w:t>4.1.1.2.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Entity Relationship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3"/>
            <w:tabs>
              <w:tab w:val="left" w:pos="132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43" w:history="1">
            <w:r w:rsidR="002F11DD" w:rsidRPr="002270CC">
              <w:rPr>
                <w:rStyle w:val="Kpr"/>
                <w:noProof/>
              </w:rPr>
              <w:t>4.1.2.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Yazılım Modülleri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4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44" w:history="1">
            <w:r w:rsidR="002F11DD" w:rsidRPr="002270CC">
              <w:rPr>
                <w:rStyle w:val="Kpr"/>
                <w:noProof/>
              </w:rPr>
              <w:t>4.1.2.1 Sunucu Modülü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4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45" w:history="1">
            <w:r w:rsidR="002F11DD" w:rsidRPr="002270CC">
              <w:rPr>
                <w:rStyle w:val="Kpr"/>
                <w:noProof/>
              </w:rPr>
              <w:t>4.1.2.2 İstemci Modülü (Android)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46" w:history="1">
            <w:r w:rsidR="002F11DD" w:rsidRPr="002270CC">
              <w:rPr>
                <w:rStyle w:val="Kpr"/>
                <w:noProof/>
              </w:rPr>
              <w:t>4.2.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Genel Çalıştırma (execution) Kavramı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47" w:history="1">
            <w:r w:rsidR="002F11DD" w:rsidRPr="002270CC">
              <w:rPr>
                <w:rStyle w:val="Kpr"/>
                <w:noProof/>
              </w:rPr>
              <w:t>4.2.1 İstisnai Durumların İdaresi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3"/>
            <w:tabs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48" w:history="1">
            <w:r w:rsidR="002F11DD" w:rsidRPr="002270CC">
              <w:rPr>
                <w:rStyle w:val="Kpr"/>
                <w:noProof/>
              </w:rPr>
              <w:t>4.2.2 Aynı Zamanlı Çalıştırma (Execution)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49" w:history="1">
            <w:r w:rsidR="002F11DD" w:rsidRPr="002270CC">
              <w:rPr>
                <w:rStyle w:val="Kpr"/>
                <w:noProof/>
              </w:rPr>
              <w:t>4.3.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Arayüz Tasarımı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50" w:history="1">
            <w:r w:rsidR="002F11DD" w:rsidRPr="002270CC">
              <w:rPr>
                <w:rStyle w:val="Kpr"/>
                <w:noProof/>
              </w:rPr>
              <w:t>5.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YKE DETAYLI PLANI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2"/>
            <w:tabs>
              <w:tab w:val="left" w:pos="88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51" w:history="1">
            <w:r w:rsidR="002F11DD" w:rsidRPr="002270CC">
              <w:rPr>
                <w:rStyle w:val="Kpr"/>
                <w:noProof/>
              </w:rPr>
              <w:t>5.1.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Veri Akışı Diyagramları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52" w:history="1">
            <w:r w:rsidR="002F11DD" w:rsidRPr="002270CC">
              <w:rPr>
                <w:rStyle w:val="Kpr"/>
                <w:noProof/>
              </w:rPr>
              <w:t>6.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GEREKSİNİMLERİN İZLENEBİLİRLİĞİ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53" w:history="1">
            <w:r w:rsidR="002F11DD" w:rsidRPr="002270CC">
              <w:rPr>
                <w:rStyle w:val="Kpr"/>
                <w:noProof/>
              </w:rPr>
              <w:t>7.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NOTLAR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11DD" w:rsidRDefault="00385F7F">
          <w:pPr>
            <w:pStyle w:val="T1"/>
            <w:tabs>
              <w:tab w:val="left" w:pos="440"/>
              <w:tab w:val="righ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5132554" w:history="1">
            <w:r w:rsidR="002F11DD" w:rsidRPr="002270CC">
              <w:rPr>
                <w:rStyle w:val="Kpr"/>
                <w:noProof/>
              </w:rPr>
              <w:t>8.</w:t>
            </w:r>
            <w:r w:rsidR="002F11DD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2F11DD" w:rsidRPr="002270CC">
              <w:rPr>
                <w:rStyle w:val="Kpr"/>
                <w:noProof/>
              </w:rPr>
              <w:t>EKLER</w:t>
            </w:r>
            <w:r w:rsidR="002F11D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11DD">
              <w:rPr>
                <w:noProof/>
                <w:webHidden/>
              </w:rPr>
              <w:instrText xml:space="preserve"> PAGEREF _Toc485132554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F1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43DB" w:rsidRDefault="00385F7F">
          <w:pPr>
            <w:tabs>
              <w:tab w:val="left" w:pos="440"/>
              <w:tab w:val="right" w:pos="9062"/>
            </w:tabs>
            <w:spacing w:after="100"/>
          </w:pPr>
          <w:r>
            <w:fldChar w:fldCharType="end"/>
          </w:r>
        </w:p>
      </w:sdtContent>
    </w:sdt>
    <w:p w:rsidR="003A43DB" w:rsidRDefault="003A43DB">
      <w:pPr>
        <w:tabs>
          <w:tab w:val="right" w:pos="9062"/>
        </w:tabs>
        <w:spacing w:after="100"/>
        <w:ind w:left="440"/>
      </w:pPr>
    </w:p>
    <w:p w:rsidR="003A43DB" w:rsidRDefault="003A43DB" w:rsidP="002F11DD">
      <w:pPr>
        <w:tabs>
          <w:tab w:val="right" w:pos="9062"/>
        </w:tabs>
        <w:spacing w:after="100"/>
      </w:pPr>
    </w:p>
    <w:p w:rsidR="003A43DB" w:rsidRDefault="00152EAD">
      <w:pPr>
        <w:pStyle w:val="Balk1"/>
        <w:numPr>
          <w:ilvl w:val="0"/>
          <w:numId w:val="1"/>
        </w:numPr>
        <w:ind w:hanging="360"/>
      </w:pPr>
      <w:bookmarkStart w:id="1" w:name="_Toc485132526"/>
      <w:r>
        <w:lastRenderedPageBreak/>
        <w:t>KAPSAM</w:t>
      </w:r>
      <w:bookmarkEnd w:id="1"/>
    </w:p>
    <w:p w:rsidR="003A43DB" w:rsidRDefault="00152EAD">
      <w:pPr>
        <w:pStyle w:val="Balk2"/>
        <w:numPr>
          <w:ilvl w:val="1"/>
          <w:numId w:val="1"/>
        </w:numPr>
        <w:ind w:hanging="432"/>
      </w:pPr>
      <w:bookmarkStart w:id="2" w:name="_dhk1qvdyhmec" w:colFirst="0" w:colLast="0"/>
      <w:bookmarkStart w:id="3" w:name="_Toc485132527"/>
      <w:bookmarkEnd w:id="2"/>
      <w:r>
        <w:t>Tanım</w:t>
      </w:r>
      <w:bookmarkEnd w:id="3"/>
    </w:p>
    <w:p w:rsidR="003A43DB" w:rsidRDefault="00152EAD" w:rsidP="002F11DD">
      <w:pPr>
        <w:pStyle w:val="Balk2"/>
        <w:numPr>
          <w:ilvl w:val="1"/>
          <w:numId w:val="1"/>
        </w:numPr>
        <w:ind w:hanging="432"/>
      </w:pPr>
      <w:bookmarkStart w:id="4" w:name="_i7swr1m1s892" w:colFirst="0" w:colLast="0"/>
      <w:bookmarkStart w:id="5" w:name="_Toc485132528"/>
      <w:bookmarkEnd w:id="4"/>
      <w:r>
        <w:t>Sisteme Genel Bakış</w:t>
      </w:r>
      <w:bookmarkEnd w:id="5"/>
    </w:p>
    <w:p w:rsidR="003A43DB" w:rsidRDefault="00152EAD">
      <w:pPr>
        <w:pStyle w:val="Balk2"/>
        <w:numPr>
          <w:ilvl w:val="1"/>
          <w:numId w:val="1"/>
        </w:numPr>
        <w:ind w:hanging="432"/>
      </w:pPr>
      <w:bookmarkStart w:id="6" w:name="_pbuwox8gzm8e" w:colFirst="0" w:colLast="0"/>
      <w:bookmarkStart w:id="7" w:name="_Toc485132529"/>
      <w:bookmarkEnd w:id="6"/>
      <w:r>
        <w:t>Dökümana Genel Bakış</w:t>
      </w:r>
      <w:bookmarkEnd w:id="7"/>
    </w:p>
    <w:p w:rsidR="003A43DB" w:rsidRDefault="00152EAD">
      <w:pPr>
        <w:pStyle w:val="Balk1"/>
        <w:numPr>
          <w:ilvl w:val="0"/>
          <w:numId w:val="1"/>
        </w:numPr>
        <w:ind w:hanging="360"/>
      </w:pPr>
      <w:bookmarkStart w:id="8" w:name="_29ytxgyztugm" w:colFirst="0" w:colLast="0"/>
      <w:bookmarkStart w:id="9" w:name="_Toc485132530"/>
      <w:bookmarkEnd w:id="8"/>
      <w:r>
        <w:t>İLGİLİ DÖKÜMANLAR</w:t>
      </w:r>
      <w:bookmarkEnd w:id="9"/>
    </w:p>
    <w:p w:rsidR="003A43DB" w:rsidRDefault="00152EAD">
      <w:pPr>
        <w:pStyle w:val="Balk1"/>
        <w:numPr>
          <w:ilvl w:val="0"/>
          <w:numId w:val="1"/>
        </w:numPr>
        <w:ind w:hanging="360"/>
      </w:pPr>
      <w:bookmarkStart w:id="10" w:name="_xy4slplcv4gw" w:colFirst="0" w:colLast="0"/>
      <w:bookmarkStart w:id="11" w:name="_Toc485132531"/>
      <w:bookmarkEnd w:id="10"/>
      <w:r>
        <w:t>YKE ÇAPINDA TASARIM KARARLARI</w:t>
      </w:r>
      <w:bookmarkEnd w:id="11"/>
    </w:p>
    <w:p w:rsidR="003A43DB" w:rsidRDefault="00152EAD">
      <w:pPr>
        <w:pStyle w:val="Balk2"/>
        <w:numPr>
          <w:ilvl w:val="1"/>
          <w:numId w:val="1"/>
        </w:numPr>
        <w:ind w:hanging="432"/>
      </w:pPr>
      <w:bookmarkStart w:id="12" w:name="_Toc485132532"/>
      <w:r>
        <w:t>Use Case</w:t>
      </w:r>
      <w:bookmarkEnd w:id="12"/>
    </w:p>
    <w:p w:rsidR="003A43DB" w:rsidRDefault="00152EAD">
      <w:pPr>
        <w:pStyle w:val="Balk2"/>
        <w:numPr>
          <w:ilvl w:val="1"/>
          <w:numId w:val="1"/>
        </w:numPr>
        <w:ind w:hanging="432"/>
      </w:pPr>
      <w:bookmarkStart w:id="13" w:name="_Toc485132533"/>
      <w:r>
        <w:t>API Document</w:t>
      </w:r>
      <w:bookmarkEnd w:id="13"/>
    </w:p>
    <w:p w:rsidR="003A43DB" w:rsidRDefault="00152EAD" w:rsidP="002F11DD">
      <w:pPr>
        <w:pStyle w:val="Balk2"/>
        <w:numPr>
          <w:ilvl w:val="1"/>
          <w:numId w:val="1"/>
        </w:numPr>
        <w:ind w:hanging="432"/>
      </w:pPr>
      <w:bookmarkStart w:id="14" w:name="_Toc485132534"/>
      <w:r>
        <w:t>Veritabanı Gerçekleştirilmesi</w:t>
      </w:r>
      <w:bookmarkEnd w:id="14"/>
    </w:p>
    <w:p w:rsidR="003A43DB" w:rsidRDefault="00152EAD">
      <w:pPr>
        <w:pStyle w:val="Balk2"/>
        <w:numPr>
          <w:ilvl w:val="1"/>
          <w:numId w:val="1"/>
        </w:numPr>
        <w:ind w:hanging="432"/>
      </w:pPr>
      <w:bookmarkStart w:id="15" w:name="_Toc485132535"/>
      <w:r>
        <w:t>Güvenlik Seçimi Yaklaşımları</w:t>
      </w:r>
      <w:bookmarkEnd w:id="15"/>
    </w:p>
    <w:p w:rsidR="003A43DB" w:rsidRPr="002F11DD" w:rsidRDefault="00152EAD" w:rsidP="002F11DD">
      <w:pPr>
        <w:pStyle w:val="Balk3"/>
        <w:ind w:firstLine="720"/>
        <w:rPr>
          <w:color w:val="000000"/>
          <w:sz w:val="22"/>
          <w:szCs w:val="22"/>
        </w:rPr>
      </w:pPr>
      <w:bookmarkStart w:id="16" w:name="_v42bxuwfsmcm" w:colFirst="0" w:colLast="0"/>
      <w:bookmarkStart w:id="17" w:name="_Toc485132536"/>
      <w:bookmarkEnd w:id="16"/>
      <w:r>
        <w:t>3.4.1 Sunucu Güvenliği</w:t>
      </w:r>
      <w:bookmarkEnd w:id="17"/>
    </w:p>
    <w:p w:rsidR="003A43DB" w:rsidRDefault="00152EAD" w:rsidP="002F11DD">
      <w:pPr>
        <w:pStyle w:val="Balk3"/>
        <w:ind w:firstLine="720"/>
      </w:pPr>
      <w:bookmarkStart w:id="18" w:name="_p6g3zsfqxj97" w:colFirst="0" w:colLast="0"/>
      <w:bookmarkStart w:id="19" w:name="_Toc485132537"/>
      <w:bookmarkEnd w:id="18"/>
      <w:r>
        <w:t>3.4.2 İstemci Güvenliği</w:t>
      </w:r>
      <w:bookmarkEnd w:id="19"/>
      <w:r>
        <w:t xml:space="preserve"> </w:t>
      </w:r>
    </w:p>
    <w:p w:rsidR="003A43DB" w:rsidRDefault="00152EAD">
      <w:pPr>
        <w:pStyle w:val="Balk1"/>
        <w:numPr>
          <w:ilvl w:val="0"/>
          <w:numId w:val="1"/>
        </w:numPr>
        <w:ind w:hanging="360"/>
      </w:pPr>
      <w:bookmarkStart w:id="20" w:name="_Toc485132538"/>
      <w:r>
        <w:t>YKE’NİN YAPISAL TASARIMI</w:t>
      </w:r>
      <w:bookmarkEnd w:id="20"/>
    </w:p>
    <w:p w:rsidR="003A43DB" w:rsidRDefault="00152EAD">
      <w:pPr>
        <w:pStyle w:val="Balk2"/>
        <w:numPr>
          <w:ilvl w:val="1"/>
          <w:numId w:val="1"/>
        </w:numPr>
        <w:ind w:hanging="432"/>
      </w:pPr>
      <w:bookmarkStart w:id="21" w:name="_Toc485132539"/>
      <w:r>
        <w:t>YKE Bileşenleri</w:t>
      </w:r>
      <w:bookmarkEnd w:id="21"/>
    </w:p>
    <w:p w:rsidR="003A43DB" w:rsidRDefault="00152EAD">
      <w:pPr>
        <w:pStyle w:val="Balk3"/>
        <w:numPr>
          <w:ilvl w:val="2"/>
          <w:numId w:val="1"/>
        </w:numPr>
        <w:ind w:hanging="504"/>
      </w:pPr>
      <w:bookmarkStart w:id="22" w:name="_Toc485132540"/>
      <w:r>
        <w:t>Veritabanı Tasarımı</w:t>
      </w:r>
      <w:bookmarkEnd w:id="22"/>
    </w:p>
    <w:p w:rsidR="003A43DB" w:rsidRDefault="00152EAD">
      <w:pPr>
        <w:pStyle w:val="Balk4"/>
        <w:numPr>
          <w:ilvl w:val="3"/>
          <w:numId w:val="1"/>
        </w:numPr>
        <w:ind w:hanging="648"/>
      </w:pPr>
      <w:bookmarkStart w:id="23" w:name="_Toc485132541"/>
      <w:r>
        <w:t>UML Diyagramı</w:t>
      </w:r>
      <w:bookmarkEnd w:id="23"/>
    </w:p>
    <w:p w:rsidR="003A43DB" w:rsidRDefault="00152EAD">
      <w:pPr>
        <w:pStyle w:val="Balk4"/>
        <w:numPr>
          <w:ilvl w:val="3"/>
          <w:numId w:val="1"/>
        </w:numPr>
        <w:ind w:hanging="648"/>
      </w:pPr>
      <w:bookmarkStart w:id="24" w:name="_Toc485132542"/>
      <w:r>
        <w:t>Entity Relationship</w:t>
      </w:r>
      <w:bookmarkEnd w:id="24"/>
    </w:p>
    <w:p w:rsidR="003A43DB" w:rsidRDefault="00152EAD" w:rsidP="002F11DD">
      <w:pPr>
        <w:pStyle w:val="Balk3"/>
        <w:numPr>
          <w:ilvl w:val="2"/>
          <w:numId w:val="1"/>
        </w:numPr>
        <w:ind w:hanging="504"/>
      </w:pPr>
      <w:bookmarkStart w:id="25" w:name="_Toc485132543"/>
      <w:r>
        <w:t>Yazılım Modülleri</w:t>
      </w:r>
      <w:bookmarkEnd w:id="25"/>
    </w:p>
    <w:p w:rsidR="003A43DB" w:rsidRDefault="00152EAD" w:rsidP="002F11DD">
      <w:pPr>
        <w:pStyle w:val="Balk4"/>
        <w:ind w:left="504" w:firstLine="720"/>
      </w:pPr>
      <w:bookmarkStart w:id="26" w:name="_m0yst51jtlu8" w:colFirst="0" w:colLast="0"/>
      <w:bookmarkStart w:id="27" w:name="_Toc485132544"/>
      <w:bookmarkEnd w:id="26"/>
      <w:r>
        <w:t>4.1.2.1 Sunucu Modülü</w:t>
      </w:r>
      <w:bookmarkEnd w:id="27"/>
    </w:p>
    <w:p w:rsidR="003A43DB" w:rsidRDefault="00152EAD" w:rsidP="002F11DD">
      <w:pPr>
        <w:pStyle w:val="Balk4"/>
        <w:ind w:left="504" w:firstLine="720"/>
      </w:pPr>
      <w:bookmarkStart w:id="28" w:name="_Toc485132545"/>
      <w:r>
        <w:t>4.1.2.2 İstemci Modülü (Android)</w:t>
      </w:r>
      <w:bookmarkEnd w:id="28"/>
      <w:r>
        <w:t xml:space="preserve"> </w:t>
      </w:r>
    </w:p>
    <w:p w:rsidR="003A43DB" w:rsidRDefault="00152EAD">
      <w:pPr>
        <w:pStyle w:val="Balk2"/>
        <w:numPr>
          <w:ilvl w:val="1"/>
          <w:numId w:val="1"/>
        </w:numPr>
        <w:ind w:hanging="432"/>
      </w:pPr>
      <w:bookmarkStart w:id="29" w:name="_Toc485132546"/>
      <w:r>
        <w:t>Genel Çalıştırma (execution) Kavramı</w:t>
      </w:r>
      <w:bookmarkEnd w:id="29"/>
    </w:p>
    <w:p w:rsidR="003A43DB" w:rsidRDefault="00152EAD">
      <w:pPr>
        <w:pStyle w:val="Balk3"/>
        <w:ind w:left="720"/>
      </w:pPr>
      <w:bookmarkStart w:id="30" w:name="_2hs7zk72ak4g" w:colFirst="0" w:colLast="0"/>
      <w:bookmarkStart w:id="31" w:name="_Toc485132547"/>
      <w:bookmarkEnd w:id="30"/>
      <w:r>
        <w:t>4.2.1 İstisnai Durumların İdaresi</w:t>
      </w:r>
      <w:bookmarkEnd w:id="31"/>
    </w:p>
    <w:p w:rsidR="003A43DB" w:rsidRDefault="00152EAD" w:rsidP="002F11DD">
      <w:pPr>
        <w:pStyle w:val="Balk3"/>
        <w:ind w:firstLine="720"/>
      </w:pPr>
      <w:bookmarkStart w:id="32" w:name="_pp13bj513lal" w:colFirst="0" w:colLast="0"/>
      <w:bookmarkStart w:id="33" w:name="_Toc485132548"/>
      <w:bookmarkEnd w:id="32"/>
      <w:r>
        <w:t>4.2.2 Aynı Zamanlı Çalıştırma (Execution)</w:t>
      </w:r>
      <w:bookmarkEnd w:id="33"/>
    </w:p>
    <w:p w:rsidR="003A43DB" w:rsidRDefault="00152EAD" w:rsidP="002F11DD">
      <w:pPr>
        <w:pStyle w:val="Balk2"/>
        <w:numPr>
          <w:ilvl w:val="1"/>
          <w:numId w:val="1"/>
        </w:numPr>
        <w:ind w:hanging="432"/>
      </w:pPr>
      <w:bookmarkStart w:id="34" w:name="_Toc485132549"/>
      <w:r>
        <w:t>Arayüz Tasarımı</w:t>
      </w:r>
      <w:bookmarkEnd w:id="34"/>
    </w:p>
    <w:p w:rsidR="003A43DB" w:rsidRDefault="00152EAD">
      <w:pPr>
        <w:pStyle w:val="Balk1"/>
        <w:numPr>
          <w:ilvl w:val="0"/>
          <w:numId w:val="1"/>
        </w:numPr>
        <w:ind w:hanging="360"/>
      </w:pPr>
      <w:bookmarkStart w:id="35" w:name="_Toc485132550"/>
      <w:r>
        <w:t>YKE DETAYLI PLANI</w:t>
      </w:r>
      <w:bookmarkEnd w:id="35"/>
    </w:p>
    <w:p w:rsidR="003A43DB" w:rsidRDefault="00152EAD">
      <w:pPr>
        <w:pStyle w:val="Balk2"/>
        <w:numPr>
          <w:ilvl w:val="1"/>
          <w:numId w:val="1"/>
        </w:numPr>
        <w:ind w:hanging="432"/>
      </w:pPr>
      <w:bookmarkStart w:id="36" w:name="_Toc485132551"/>
      <w:r>
        <w:t>Veri Akışı Diyagramları</w:t>
      </w:r>
      <w:bookmarkEnd w:id="36"/>
    </w:p>
    <w:p w:rsidR="003A43DB" w:rsidRDefault="00152EAD">
      <w:pPr>
        <w:pStyle w:val="Balk1"/>
        <w:numPr>
          <w:ilvl w:val="0"/>
          <w:numId w:val="1"/>
        </w:numPr>
        <w:ind w:hanging="360"/>
      </w:pPr>
      <w:bookmarkStart w:id="37" w:name="_Toc485132552"/>
      <w:r>
        <w:t>GEREKSİNİMLERİN İZLENEBİLİRLİĞİ</w:t>
      </w:r>
      <w:bookmarkEnd w:id="37"/>
    </w:p>
    <w:p w:rsidR="003A43DB" w:rsidRDefault="00152EAD">
      <w:pPr>
        <w:pStyle w:val="Balk1"/>
        <w:numPr>
          <w:ilvl w:val="0"/>
          <w:numId w:val="1"/>
        </w:numPr>
        <w:ind w:hanging="360"/>
      </w:pPr>
      <w:bookmarkStart w:id="38" w:name="_Toc485132553"/>
      <w:r>
        <w:t>NOTLAR</w:t>
      </w:r>
      <w:bookmarkEnd w:id="38"/>
    </w:p>
    <w:p w:rsidR="003A43DB" w:rsidRDefault="00152EAD">
      <w:pPr>
        <w:pStyle w:val="Balk1"/>
        <w:numPr>
          <w:ilvl w:val="0"/>
          <w:numId w:val="1"/>
        </w:numPr>
        <w:ind w:hanging="360"/>
      </w:pPr>
      <w:bookmarkStart w:id="39" w:name="_f63ioqg8nqbu" w:colFirst="0" w:colLast="0"/>
      <w:bookmarkStart w:id="40" w:name="_Toc485132554"/>
      <w:bookmarkEnd w:id="39"/>
      <w:r>
        <w:t>EKLER</w:t>
      </w:r>
      <w:bookmarkEnd w:id="40"/>
    </w:p>
    <w:p w:rsidR="003A43DB" w:rsidRDefault="003A43DB"/>
    <w:sectPr w:rsidR="003A43DB" w:rsidSect="00385F7F">
      <w:footerReference w:type="default" r:id="rId8"/>
      <w:pgSz w:w="11906" w:h="16838"/>
      <w:pgMar w:top="1417" w:right="1417" w:bottom="1417" w:left="1417" w:header="0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F1" w:rsidRDefault="003F5AF1">
      <w:pPr>
        <w:spacing w:after="0" w:line="240" w:lineRule="auto"/>
      </w:pPr>
      <w:r>
        <w:separator/>
      </w:r>
    </w:p>
  </w:endnote>
  <w:endnote w:type="continuationSeparator" w:id="1">
    <w:p w:rsidR="003F5AF1" w:rsidRDefault="003F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DB" w:rsidRDefault="00385F7F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152EAD">
      <w:instrText>PAGE</w:instrText>
    </w:r>
    <w:r>
      <w:fldChar w:fldCharType="separate"/>
    </w:r>
    <w:r w:rsidR="00773D71">
      <w:rPr>
        <w:noProof/>
      </w:rPr>
      <w:t>1</w:t>
    </w:r>
    <w:r>
      <w:fldChar w:fldCharType="end"/>
    </w:r>
  </w:p>
  <w:p w:rsidR="003A43DB" w:rsidRDefault="003A43DB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F1" w:rsidRDefault="003F5AF1">
      <w:pPr>
        <w:spacing w:after="0" w:line="240" w:lineRule="auto"/>
      </w:pPr>
      <w:r>
        <w:separator/>
      </w:r>
    </w:p>
  </w:footnote>
  <w:footnote w:type="continuationSeparator" w:id="1">
    <w:p w:rsidR="003F5AF1" w:rsidRDefault="003F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E86"/>
    <w:multiLevelType w:val="multilevel"/>
    <w:tmpl w:val="80886EB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3DB"/>
    <w:rsid w:val="00152EAD"/>
    <w:rsid w:val="00213C14"/>
    <w:rsid w:val="002F11DD"/>
    <w:rsid w:val="00385F7F"/>
    <w:rsid w:val="003A43DB"/>
    <w:rsid w:val="003F5AF1"/>
    <w:rsid w:val="005E3BD5"/>
    <w:rsid w:val="00773D71"/>
    <w:rsid w:val="008E294F"/>
    <w:rsid w:val="00A31837"/>
    <w:rsid w:val="00C27536"/>
    <w:rsid w:val="00C962C9"/>
    <w:rsid w:val="00D160B6"/>
    <w:rsid w:val="00E21546"/>
    <w:rsid w:val="00E4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F7F"/>
  </w:style>
  <w:style w:type="paragraph" w:styleId="Balk1">
    <w:name w:val="heading 1"/>
    <w:basedOn w:val="Normal"/>
    <w:next w:val="Normal"/>
    <w:rsid w:val="00385F7F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Balk2">
    <w:name w:val="heading 2"/>
    <w:basedOn w:val="Normal"/>
    <w:next w:val="Normal"/>
    <w:rsid w:val="00385F7F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Balk3">
    <w:name w:val="heading 3"/>
    <w:basedOn w:val="Normal"/>
    <w:next w:val="Normal"/>
    <w:rsid w:val="00385F7F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Balk4">
    <w:name w:val="heading 4"/>
    <w:basedOn w:val="Normal"/>
    <w:next w:val="Normal"/>
    <w:rsid w:val="00385F7F"/>
    <w:pPr>
      <w:keepNext/>
      <w:keepLines/>
      <w:spacing w:before="40" w:after="0"/>
      <w:outlineLvl w:val="3"/>
    </w:pPr>
    <w:rPr>
      <w:i/>
      <w:color w:val="2F5496"/>
    </w:rPr>
  </w:style>
  <w:style w:type="paragraph" w:styleId="Balk5">
    <w:name w:val="heading 5"/>
    <w:basedOn w:val="Normal"/>
    <w:next w:val="Normal"/>
    <w:rsid w:val="00385F7F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85F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385F7F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385F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D160B6"/>
    <w:rPr>
      <w:color w:val="0563C1" w:themeColor="hyperlink"/>
      <w:u w:val="single"/>
    </w:rPr>
  </w:style>
  <w:style w:type="paragraph" w:styleId="T1">
    <w:name w:val="toc 1"/>
    <w:basedOn w:val="Normal"/>
    <w:next w:val="Normal"/>
    <w:autoRedefine/>
    <w:uiPriority w:val="39"/>
    <w:unhideWhenUsed/>
    <w:rsid w:val="002F11DD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2F11DD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2F11DD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unhideWhenUsed/>
    <w:rsid w:val="002F11DD"/>
    <w:pPr>
      <w:spacing w:after="100"/>
      <w:ind w:left="66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7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2017-06-13T12:45:00Z</dcterms:created>
  <dcterms:modified xsi:type="dcterms:W3CDTF">2017-07-12T18:19:00Z</dcterms:modified>
</cp:coreProperties>
</file>