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29E" w:rsidRDefault="00A0029E">
      <w:pPr>
        <w:jc w:val="both"/>
        <w:rPr>
          <w:b/>
          <w:sz w:val="40"/>
          <w:szCs w:val="40"/>
        </w:rPr>
      </w:pPr>
    </w:p>
    <w:p w:rsidR="00A0029E" w:rsidRDefault="00601A60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24251" cy="2524125"/>
            <wp:effectExtent l="0" t="0" r="0" b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51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029E" w:rsidRDefault="00A0029E">
      <w:pPr>
        <w:jc w:val="center"/>
        <w:rPr>
          <w:b/>
          <w:sz w:val="40"/>
          <w:szCs w:val="40"/>
        </w:rPr>
      </w:pPr>
    </w:p>
    <w:p w:rsidR="00A0029E" w:rsidRDefault="00673A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Software Specification Document</w:t>
      </w:r>
    </w:p>
    <w:p w:rsidR="00A0029E" w:rsidRDefault="00673A8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(SRS)</w:t>
      </w:r>
    </w:p>
    <w:p w:rsidR="00A0029E" w:rsidRDefault="00A0029E">
      <w:pPr>
        <w:jc w:val="center"/>
        <w:rPr>
          <w:b/>
          <w:sz w:val="32"/>
          <w:szCs w:val="32"/>
        </w:rPr>
      </w:pPr>
    </w:p>
    <w:p w:rsidR="00A0029E" w:rsidRDefault="000D4A27">
      <w:pPr>
        <w:jc w:val="center"/>
      </w:pPr>
      <w:r>
        <w:rPr>
          <w:b/>
          <w:sz w:val="40"/>
          <w:szCs w:val="40"/>
        </w:rPr>
        <w:t>Proje Adı</w:t>
      </w:r>
    </w:p>
    <w:p w:rsidR="00A0029E" w:rsidRPr="00EA5799" w:rsidRDefault="00673A8A">
      <w:pPr>
        <w:jc w:val="center"/>
        <w:rPr>
          <w:b/>
          <w:color w:val="auto"/>
          <w:sz w:val="32"/>
          <w:szCs w:val="32"/>
        </w:rPr>
      </w:pPr>
      <w:r w:rsidRPr="00EA5799">
        <w:rPr>
          <w:b/>
          <w:color w:val="auto"/>
          <w:sz w:val="32"/>
          <w:szCs w:val="32"/>
        </w:rPr>
        <w:t>141180002 Cemal AKTEPE</w:t>
      </w:r>
    </w:p>
    <w:p w:rsidR="00A0029E" w:rsidRPr="00EA5799" w:rsidRDefault="00673A8A">
      <w:pPr>
        <w:jc w:val="center"/>
        <w:rPr>
          <w:b/>
          <w:color w:val="auto"/>
          <w:sz w:val="32"/>
          <w:szCs w:val="32"/>
        </w:rPr>
      </w:pPr>
      <w:r w:rsidRPr="00EA5799">
        <w:rPr>
          <w:b/>
          <w:color w:val="auto"/>
          <w:sz w:val="32"/>
          <w:szCs w:val="32"/>
        </w:rPr>
        <w:t>141180040 Ahmet KAPKİÇ</w:t>
      </w:r>
    </w:p>
    <w:p w:rsidR="00A0029E" w:rsidRPr="00601A60" w:rsidRDefault="00673A8A">
      <w:pPr>
        <w:jc w:val="center"/>
        <w:rPr>
          <w:b/>
          <w:color w:val="auto"/>
          <w:sz w:val="32"/>
          <w:szCs w:val="32"/>
        </w:rPr>
      </w:pPr>
      <w:r w:rsidRPr="00EA5799">
        <w:rPr>
          <w:b/>
          <w:color w:val="auto"/>
          <w:sz w:val="32"/>
          <w:szCs w:val="32"/>
        </w:rPr>
        <w:t>141180068 Sadık Tuna YAĞCI</w:t>
      </w:r>
    </w:p>
    <w:p w:rsidR="00601A60" w:rsidRDefault="00601A60">
      <w:pPr>
        <w:jc w:val="center"/>
        <w:rPr>
          <w:b/>
          <w:sz w:val="32"/>
          <w:szCs w:val="32"/>
        </w:rPr>
      </w:pPr>
    </w:p>
    <w:p w:rsidR="00A0029E" w:rsidRDefault="00A0029E">
      <w:pPr>
        <w:rPr>
          <w:b/>
          <w:sz w:val="32"/>
          <w:szCs w:val="32"/>
        </w:rPr>
      </w:pPr>
    </w:p>
    <w:p w:rsidR="00A0029E" w:rsidRDefault="00E13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BM314 YAZILIM MÜHENDİSLİĞİ </w:t>
      </w:r>
      <w:bookmarkStart w:id="0" w:name="_GoBack"/>
      <w:bookmarkEnd w:id="0"/>
      <w:r w:rsidR="00673A8A">
        <w:rPr>
          <w:b/>
          <w:sz w:val="32"/>
          <w:szCs w:val="32"/>
        </w:rPr>
        <w:t>PROJESİ</w:t>
      </w:r>
    </w:p>
    <w:p w:rsidR="00A0029E" w:rsidRDefault="00A0029E">
      <w:pPr>
        <w:jc w:val="center"/>
        <w:rPr>
          <w:b/>
          <w:sz w:val="32"/>
          <w:szCs w:val="32"/>
        </w:rPr>
      </w:pPr>
    </w:p>
    <w:p w:rsidR="00A0029E" w:rsidRDefault="00673A8A">
      <w:pPr>
        <w:jc w:val="center"/>
        <w:rPr>
          <w:sz w:val="28"/>
          <w:szCs w:val="28"/>
        </w:rPr>
      </w:pPr>
      <w:r>
        <w:rPr>
          <w:sz w:val="28"/>
          <w:szCs w:val="28"/>
        </w:rPr>
        <w:t>Nisan 2017</w:t>
      </w:r>
      <w:bookmarkStart w:id="1" w:name="_gjdgxs" w:colFirst="0" w:colLast="0"/>
      <w:bookmarkEnd w:id="1"/>
    </w:p>
    <w:p w:rsidR="00601A60" w:rsidRDefault="00601A60">
      <w:pPr>
        <w:jc w:val="center"/>
        <w:rPr>
          <w:sz w:val="32"/>
          <w:szCs w:val="32"/>
        </w:rPr>
      </w:pPr>
    </w:p>
    <w:p w:rsidR="00A0029E" w:rsidRDefault="00673A8A">
      <w:pPr>
        <w:keepNext/>
        <w:keepLines/>
        <w:spacing w:before="240" w:after="0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lastRenderedPageBreak/>
        <w:t>İçindekiler</w:t>
      </w:r>
    </w:p>
    <w:sdt>
      <w:sdtPr>
        <w:id w:val="-193461971"/>
        <w:docPartObj>
          <w:docPartGallery w:val="Table of Contents"/>
          <w:docPartUnique/>
        </w:docPartObj>
      </w:sdtPr>
      <w:sdtContent>
        <w:p w:rsidR="00A0029E" w:rsidRDefault="00FB658B">
          <w:pPr>
            <w:tabs>
              <w:tab w:val="left" w:pos="440"/>
              <w:tab w:val="right" w:pos="9062"/>
            </w:tabs>
            <w:spacing w:after="100"/>
          </w:pPr>
          <w:r>
            <w:fldChar w:fldCharType="begin"/>
          </w:r>
          <w:r w:rsidR="00673A8A">
            <w:instrText xml:space="preserve"> TOC \h \u \z </w:instrText>
          </w:r>
          <w:r>
            <w:fldChar w:fldCharType="separate"/>
          </w:r>
          <w:hyperlink w:anchor="_30j0zll">
            <w:r w:rsidR="00673A8A">
              <w:t>1.</w:t>
            </w:r>
            <w:r w:rsidR="00673A8A">
              <w:tab/>
              <w:t>Giriş</w:t>
            </w:r>
            <w:r w:rsidR="00673A8A">
              <w:tab/>
              <w:t>2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1fob9te">
            <w:r w:rsidR="00673A8A">
              <w:t>1.1.</w:t>
            </w:r>
            <w:r w:rsidR="00673A8A">
              <w:tab/>
              <w:t>Amaç</w:t>
            </w:r>
            <w:r w:rsidR="00673A8A">
              <w:tab/>
              <w:t>2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3znysh7">
            <w:r w:rsidR="00673A8A">
              <w:t>1.2.</w:t>
            </w:r>
            <w:r w:rsidR="00673A8A">
              <w:tab/>
              <w:t>Kapsam</w:t>
            </w:r>
            <w:r w:rsidR="00673A8A">
              <w:tab/>
              <w:t>2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2et92p0">
            <w:r w:rsidR="00673A8A">
              <w:t>1.3.</w:t>
            </w:r>
            <w:r w:rsidR="00673A8A">
              <w:tab/>
              <w:t>Tanımlamalar ve Kısıtlamalar</w:t>
            </w:r>
            <w:r w:rsidR="00673A8A">
              <w:tab/>
              <w:t>2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tyjcwt">
            <w:r w:rsidR="00673A8A">
              <w:t>1.4.</w:t>
            </w:r>
            <w:r w:rsidR="00673A8A">
              <w:tab/>
              <w:t>Genel Bakış</w:t>
            </w:r>
            <w:r w:rsidR="00673A8A">
              <w:tab/>
              <w:t>3</w:t>
            </w:r>
          </w:hyperlink>
        </w:p>
        <w:p w:rsidR="00A0029E" w:rsidRDefault="00FB658B">
          <w:pPr>
            <w:tabs>
              <w:tab w:val="left" w:pos="440"/>
              <w:tab w:val="right" w:pos="9062"/>
            </w:tabs>
            <w:spacing w:after="100"/>
          </w:pPr>
          <w:hyperlink w:anchor="_3dy6vkm">
            <w:r w:rsidR="00673A8A">
              <w:t>2.</w:t>
            </w:r>
            <w:r w:rsidR="00673A8A">
              <w:tab/>
              <w:t>Genel Tanımlar</w:t>
            </w:r>
            <w:r w:rsidR="00673A8A">
              <w:tab/>
              <w:t>3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1t3h5sf">
            <w:r w:rsidR="00673A8A">
              <w:t>2.1.</w:t>
            </w:r>
            <w:r w:rsidR="00673A8A">
              <w:tab/>
              <w:t>Ürün Perspektifi</w:t>
            </w:r>
            <w:r w:rsidR="00673A8A">
              <w:tab/>
              <w:t>3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4d34og8">
            <w:r w:rsidR="00673A8A">
              <w:t>2.2.</w:t>
            </w:r>
            <w:r w:rsidR="00673A8A">
              <w:tab/>
              <w:t>Kullanıcı Karakteristiği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2s8eyo1">
            <w:r w:rsidR="00673A8A">
              <w:t>2.3.</w:t>
            </w:r>
            <w:r w:rsidR="00673A8A">
              <w:tab/>
              <w:t>Kısıtlamalar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17dp8vu">
            <w:r w:rsidR="00673A8A">
              <w:t>2.4.</w:t>
            </w:r>
            <w:r w:rsidR="00673A8A">
              <w:tab/>
              <w:t>Bağımlılıklar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3rdcrjn">
            <w:r w:rsidR="00673A8A">
              <w:t>2.4.1.</w:t>
            </w:r>
            <w:r w:rsidR="00673A8A">
              <w:tab/>
              <w:t>Sunucu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26in1rg">
            <w:r w:rsidR="00673A8A">
              <w:t>2.4.2.</w:t>
            </w:r>
            <w:r w:rsidR="00673A8A">
              <w:tab/>
              <w:t>İstemci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440"/>
              <w:tab w:val="right" w:pos="9062"/>
            </w:tabs>
            <w:spacing w:after="100"/>
          </w:pPr>
          <w:hyperlink w:anchor="_lnxbz9">
            <w:r w:rsidR="00673A8A">
              <w:t>3.</w:t>
            </w:r>
            <w:r w:rsidR="00673A8A">
              <w:tab/>
              <w:t>Gereksinimler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35nkun2">
            <w:r w:rsidR="00673A8A">
              <w:t>3.1.</w:t>
            </w:r>
            <w:r w:rsidR="00673A8A">
              <w:tab/>
              <w:t>Dış Arayüz Gereksinimleri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1ksv4uv">
            <w:r w:rsidR="00673A8A">
              <w:t>3.1.1.</w:t>
            </w:r>
            <w:r w:rsidR="00673A8A">
              <w:tab/>
              <w:t>Kullanıcı Arayüzü</w:t>
            </w:r>
            <w:r w:rsidR="00673A8A">
              <w:tab/>
              <w:t>4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44sinio">
            <w:r w:rsidR="00673A8A">
              <w:t>3.1.2.</w:t>
            </w:r>
            <w:r w:rsidR="00673A8A">
              <w:tab/>
              <w:t>Donanım Arayüzü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2jxsxqh">
            <w:r w:rsidR="00673A8A">
              <w:t>3.1.3.</w:t>
            </w:r>
            <w:r w:rsidR="00673A8A">
              <w:tab/>
              <w:t>Yazılım Arayüzü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z337ya">
            <w:r w:rsidR="00673A8A">
              <w:t>3.1.4.</w:t>
            </w:r>
            <w:r w:rsidR="00673A8A">
              <w:tab/>
              <w:t>İletişim Protokolleri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3j2qqm3">
            <w:r w:rsidR="00673A8A">
              <w:t>3.2.</w:t>
            </w:r>
            <w:r w:rsidR="00673A8A">
              <w:tab/>
              <w:t>Yazılım Sistem Nitelikleri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1y810tw">
            <w:r w:rsidR="00673A8A">
              <w:t>3.2.1.</w:t>
            </w:r>
            <w:r w:rsidR="00673A8A">
              <w:tab/>
              <w:t>Güvenilirlik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4i7ojhp">
            <w:r w:rsidR="00673A8A">
              <w:t>3.2.2.</w:t>
            </w:r>
            <w:r w:rsidR="00673A8A">
              <w:tab/>
              <w:t>Ulaşılabilirlik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2xcytpi">
            <w:r w:rsidR="00673A8A">
              <w:t>3.2.3.</w:t>
            </w:r>
            <w:r w:rsidR="00673A8A">
              <w:tab/>
              <w:t>Güvenlik</w:t>
            </w:r>
            <w:r w:rsidR="00673A8A">
              <w:tab/>
              <w:t>6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1ci93xb">
            <w:r w:rsidR="00673A8A">
              <w:t>3.2.4.</w:t>
            </w:r>
            <w:r w:rsidR="00673A8A">
              <w:tab/>
              <w:t>Sürdürülebilirlik</w:t>
            </w:r>
            <w:r w:rsidR="00673A8A">
              <w:tab/>
              <w:t>7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3whwml4">
            <w:r w:rsidR="00673A8A">
              <w:t>3.2.5.</w:t>
            </w:r>
            <w:r w:rsidR="00673A8A">
              <w:tab/>
              <w:t>Taşınabilirlik</w:t>
            </w:r>
            <w:r w:rsidR="00673A8A">
              <w:tab/>
              <w:t>7</w:t>
            </w:r>
          </w:hyperlink>
        </w:p>
        <w:p w:rsidR="00A0029E" w:rsidRDefault="00FB658B">
          <w:pPr>
            <w:tabs>
              <w:tab w:val="left" w:pos="1320"/>
              <w:tab w:val="right" w:pos="9062"/>
            </w:tabs>
            <w:spacing w:after="100"/>
            <w:ind w:left="440"/>
          </w:pPr>
          <w:hyperlink w:anchor="_2bn6wsx">
            <w:r w:rsidR="00673A8A">
              <w:t>3.2.6.</w:t>
            </w:r>
            <w:r w:rsidR="00673A8A">
              <w:tab/>
              <w:t>Performans</w:t>
            </w:r>
            <w:r w:rsidR="00673A8A">
              <w:tab/>
              <w:t>7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3as4poj">
            <w:r w:rsidR="00673A8A">
              <w:t>3.3.</w:t>
            </w:r>
            <w:r w:rsidR="00673A8A">
              <w:tab/>
              <w:t>Veritabanı Gereksinimleri</w:t>
            </w:r>
            <w:r w:rsidR="00673A8A">
              <w:tab/>
              <w:t>7</w:t>
            </w:r>
          </w:hyperlink>
        </w:p>
        <w:p w:rsidR="00A0029E" w:rsidRDefault="00FB658B">
          <w:pPr>
            <w:tabs>
              <w:tab w:val="left" w:pos="880"/>
              <w:tab w:val="right" w:pos="9062"/>
            </w:tabs>
            <w:spacing w:after="100"/>
            <w:ind w:left="220"/>
          </w:pPr>
          <w:hyperlink w:anchor="_1pxezwc">
            <w:r w:rsidR="00673A8A">
              <w:t>3.4.</w:t>
            </w:r>
            <w:r w:rsidR="00673A8A">
              <w:tab/>
              <w:t>Ekler</w:t>
            </w:r>
            <w:r w:rsidR="00673A8A">
              <w:tab/>
              <w:t>7</w:t>
            </w:r>
          </w:hyperlink>
          <w:r>
            <w:fldChar w:fldCharType="end"/>
          </w:r>
        </w:p>
      </w:sdtContent>
    </w:sdt>
    <w:p w:rsidR="00A0029E" w:rsidRDefault="00A0029E">
      <w:pPr>
        <w:tabs>
          <w:tab w:val="right" w:pos="9062"/>
        </w:tabs>
        <w:spacing w:after="100"/>
        <w:ind w:left="440"/>
      </w:pPr>
    </w:p>
    <w:p w:rsidR="00A0029E" w:rsidRDefault="00A0029E">
      <w:pPr>
        <w:tabs>
          <w:tab w:val="right" w:pos="9062"/>
        </w:tabs>
        <w:spacing w:after="100"/>
        <w:ind w:left="440"/>
      </w:pPr>
    </w:p>
    <w:p w:rsidR="00A0029E" w:rsidRDefault="00A0029E">
      <w:pPr>
        <w:tabs>
          <w:tab w:val="right" w:pos="9062"/>
        </w:tabs>
        <w:spacing w:after="100"/>
        <w:ind w:left="440"/>
      </w:pPr>
    </w:p>
    <w:p w:rsidR="00A0029E" w:rsidRDefault="00A0029E" w:rsidP="00305E51">
      <w:pPr>
        <w:tabs>
          <w:tab w:val="right" w:pos="9062"/>
        </w:tabs>
        <w:spacing w:after="100"/>
      </w:pPr>
    </w:p>
    <w:p w:rsidR="00A0029E" w:rsidRDefault="00673A8A">
      <w:pPr>
        <w:pStyle w:val="Balk1"/>
        <w:numPr>
          <w:ilvl w:val="0"/>
          <w:numId w:val="7"/>
        </w:numPr>
        <w:ind w:hanging="360"/>
      </w:pPr>
      <w:bookmarkStart w:id="2" w:name="_30j0zll" w:colFirst="0" w:colLast="0"/>
      <w:bookmarkEnd w:id="2"/>
      <w:r>
        <w:lastRenderedPageBreak/>
        <w:t>Giriş</w:t>
      </w:r>
    </w:p>
    <w:p w:rsidR="00A0029E" w:rsidRDefault="00673A8A" w:rsidP="00305E51">
      <w:pPr>
        <w:pStyle w:val="Balk2"/>
        <w:numPr>
          <w:ilvl w:val="1"/>
          <w:numId w:val="6"/>
        </w:numPr>
        <w:ind w:hanging="432"/>
      </w:pPr>
      <w:bookmarkStart w:id="3" w:name="_1fob9te" w:colFirst="0" w:colLast="0"/>
      <w:bookmarkEnd w:id="3"/>
      <w:r>
        <w:t>Amaç</w:t>
      </w:r>
    </w:p>
    <w:p w:rsidR="00A0029E" w:rsidRDefault="00673A8A" w:rsidP="00305E51">
      <w:pPr>
        <w:pStyle w:val="Balk2"/>
        <w:numPr>
          <w:ilvl w:val="1"/>
          <w:numId w:val="6"/>
        </w:numPr>
        <w:ind w:hanging="432"/>
      </w:pPr>
      <w:bookmarkStart w:id="4" w:name="_3znysh7" w:colFirst="0" w:colLast="0"/>
      <w:bookmarkEnd w:id="4"/>
      <w:r>
        <w:t>Kapsam</w:t>
      </w:r>
    </w:p>
    <w:p w:rsidR="00A0029E" w:rsidRDefault="00673A8A">
      <w:pPr>
        <w:pStyle w:val="Balk2"/>
        <w:numPr>
          <w:ilvl w:val="1"/>
          <w:numId w:val="6"/>
        </w:numPr>
        <w:ind w:hanging="432"/>
      </w:pPr>
      <w:bookmarkStart w:id="5" w:name="_2et92p0" w:colFirst="0" w:colLast="0"/>
      <w:bookmarkEnd w:id="5"/>
      <w:r>
        <w:t>Tanımlamalar ve Kısıtlamalar</w:t>
      </w:r>
    </w:p>
    <w:p w:rsidR="00A0029E" w:rsidRDefault="00305E51" w:rsidP="00305E51">
      <w:pPr>
        <w:pStyle w:val="Balk2"/>
        <w:numPr>
          <w:ilvl w:val="1"/>
          <w:numId w:val="6"/>
        </w:numPr>
        <w:ind w:hanging="432"/>
      </w:pPr>
      <w:bookmarkStart w:id="6" w:name="_tyjcwt" w:colFirst="0" w:colLast="0"/>
      <w:bookmarkEnd w:id="6"/>
      <w:r>
        <w:t>Genel Bakış</w:t>
      </w:r>
    </w:p>
    <w:p w:rsidR="00A0029E" w:rsidRDefault="00673A8A" w:rsidP="00305E51">
      <w:pPr>
        <w:pStyle w:val="Balk1"/>
        <w:numPr>
          <w:ilvl w:val="0"/>
          <w:numId w:val="7"/>
        </w:numPr>
        <w:ind w:hanging="360"/>
      </w:pPr>
      <w:bookmarkStart w:id="7" w:name="_3dy6vkm" w:colFirst="0" w:colLast="0"/>
      <w:bookmarkEnd w:id="7"/>
      <w:r>
        <w:t>Genel Tanımlar</w:t>
      </w:r>
    </w:p>
    <w:p w:rsidR="00A0029E" w:rsidRDefault="00673A8A" w:rsidP="00305E51">
      <w:pPr>
        <w:pStyle w:val="Balk2"/>
        <w:numPr>
          <w:ilvl w:val="1"/>
          <w:numId w:val="4"/>
        </w:numPr>
        <w:ind w:hanging="432"/>
      </w:pPr>
      <w:bookmarkStart w:id="8" w:name="_1t3h5sf" w:colFirst="0" w:colLast="0"/>
      <w:bookmarkEnd w:id="8"/>
      <w:r>
        <w:t>Ürün Perspektifi</w:t>
      </w:r>
    </w:p>
    <w:p w:rsidR="00A0029E" w:rsidRDefault="00673A8A" w:rsidP="00305E51">
      <w:pPr>
        <w:pStyle w:val="Balk2"/>
        <w:numPr>
          <w:ilvl w:val="1"/>
          <w:numId w:val="4"/>
        </w:numPr>
        <w:ind w:hanging="432"/>
      </w:pPr>
      <w:bookmarkStart w:id="9" w:name="_4d34og8" w:colFirst="0" w:colLast="0"/>
      <w:bookmarkEnd w:id="9"/>
      <w:r>
        <w:t>Kullanıcı Karakteristiği</w:t>
      </w:r>
    </w:p>
    <w:p w:rsidR="00A0029E" w:rsidRDefault="00673A8A" w:rsidP="00305E51">
      <w:pPr>
        <w:pStyle w:val="Balk2"/>
        <w:numPr>
          <w:ilvl w:val="1"/>
          <w:numId w:val="4"/>
        </w:numPr>
        <w:ind w:hanging="432"/>
      </w:pPr>
      <w:bookmarkStart w:id="10" w:name="_2s8eyo1" w:colFirst="0" w:colLast="0"/>
      <w:bookmarkEnd w:id="10"/>
      <w:r>
        <w:t>Kısıtlamalar</w:t>
      </w:r>
    </w:p>
    <w:p w:rsidR="00A0029E" w:rsidRDefault="00673A8A">
      <w:pPr>
        <w:pStyle w:val="Balk2"/>
        <w:numPr>
          <w:ilvl w:val="1"/>
          <w:numId w:val="4"/>
        </w:numPr>
        <w:ind w:hanging="432"/>
      </w:pPr>
      <w:bookmarkStart w:id="11" w:name="_17dp8vu" w:colFirst="0" w:colLast="0"/>
      <w:bookmarkEnd w:id="11"/>
      <w:r>
        <w:t>Bağımlılıklar</w:t>
      </w:r>
    </w:p>
    <w:p w:rsidR="00A0029E" w:rsidRDefault="00673A8A" w:rsidP="00305E51">
      <w:pPr>
        <w:pStyle w:val="Balk3"/>
        <w:numPr>
          <w:ilvl w:val="2"/>
          <w:numId w:val="5"/>
        </w:numPr>
        <w:ind w:hanging="504"/>
      </w:pPr>
      <w:bookmarkStart w:id="12" w:name="_3rdcrjn" w:colFirst="0" w:colLast="0"/>
      <w:bookmarkEnd w:id="12"/>
      <w:r>
        <w:t>Sunucu</w:t>
      </w:r>
    </w:p>
    <w:p w:rsidR="00A0029E" w:rsidRDefault="00673A8A">
      <w:pPr>
        <w:pStyle w:val="Balk3"/>
        <w:numPr>
          <w:ilvl w:val="2"/>
          <w:numId w:val="5"/>
        </w:numPr>
        <w:ind w:hanging="504"/>
      </w:pPr>
      <w:bookmarkStart w:id="13" w:name="_26in1rg" w:colFirst="0" w:colLast="0"/>
      <w:bookmarkEnd w:id="13"/>
      <w:r>
        <w:t>İstemci</w:t>
      </w:r>
    </w:p>
    <w:p w:rsidR="00A0029E" w:rsidRDefault="00673A8A" w:rsidP="00305E51">
      <w:pPr>
        <w:pStyle w:val="Balk1"/>
        <w:numPr>
          <w:ilvl w:val="0"/>
          <w:numId w:val="7"/>
        </w:numPr>
        <w:ind w:hanging="360"/>
      </w:pPr>
      <w:bookmarkStart w:id="14" w:name="_lnxbz9" w:colFirst="0" w:colLast="0"/>
      <w:bookmarkEnd w:id="14"/>
      <w:r>
        <w:t>Gereksinimler</w:t>
      </w:r>
      <w:r>
        <w:tab/>
      </w:r>
    </w:p>
    <w:p w:rsidR="00A0029E" w:rsidRDefault="00673A8A" w:rsidP="00305E51">
      <w:pPr>
        <w:pStyle w:val="Balk2"/>
        <w:numPr>
          <w:ilvl w:val="1"/>
          <w:numId w:val="1"/>
        </w:numPr>
        <w:ind w:hanging="432"/>
      </w:pPr>
      <w:bookmarkStart w:id="15" w:name="_35nkun2" w:colFirst="0" w:colLast="0"/>
      <w:bookmarkEnd w:id="15"/>
      <w:r>
        <w:t>Dış Arayüz Gereksinimleri</w:t>
      </w:r>
    </w:p>
    <w:p w:rsidR="00A0029E" w:rsidRDefault="00673A8A">
      <w:pPr>
        <w:pStyle w:val="Balk3"/>
        <w:numPr>
          <w:ilvl w:val="2"/>
          <w:numId w:val="2"/>
        </w:numPr>
        <w:ind w:hanging="504"/>
      </w:pPr>
      <w:bookmarkStart w:id="16" w:name="_1ksv4uv" w:colFirst="0" w:colLast="0"/>
      <w:bookmarkEnd w:id="16"/>
      <w:r>
        <w:t>Kullanıcı Arayüzü</w:t>
      </w:r>
    </w:p>
    <w:p w:rsidR="00A0029E" w:rsidRPr="00305E51" w:rsidRDefault="00673A8A" w:rsidP="00305E51">
      <w:pPr>
        <w:pStyle w:val="Balk3"/>
        <w:numPr>
          <w:ilvl w:val="2"/>
          <w:numId w:val="2"/>
        </w:numPr>
        <w:ind w:hanging="504"/>
      </w:pPr>
      <w:bookmarkStart w:id="17" w:name="_44sinio" w:colFirst="0" w:colLast="0"/>
      <w:bookmarkEnd w:id="17"/>
      <w:r>
        <w:t>Donanım Arayüzü</w:t>
      </w:r>
    </w:p>
    <w:p w:rsidR="00A0029E" w:rsidRDefault="00673A8A" w:rsidP="00305E51">
      <w:pPr>
        <w:pStyle w:val="Balk3"/>
        <w:numPr>
          <w:ilvl w:val="2"/>
          <w:numId w:val="2"/>
        </w:numPr>
        <w:ind w:hanging="504"/>
      </w:pPr>
      <w:bookmarkStart w:id="18" w:name="_2jxsxqh" w:colFirst="0" w:colLast="0"/>
      <w:bookmarkEnd w:id="18"/>
      <w:r>
        <w:t>Yazılım Arayüzü</w:t>
      </w:r>
    </w:p>
    <w:p w:rsidR="00A0029E" w:rsidRDefault="00673A8A" w:rsidP="00305E51">
      <w:pPr>
        <w:pStyle w:val="Balk3"/>
        <w:numPr>
          <w:ilvl w:val="2"/>
          <w:numId w:val="2"/>
        </w:numPr>
        <w:ind w:hanging="504"/>
      </w:pPr>
      <w:bookmarkStart w:id="19" w:name="_z337ya" w:colFirst="0" w:colLast="0"/>
      <w:bookmarkEnd w:id="19"/>
      <w:r>
        <w:t>İletişim Protokolleri</w:t>
      </w:r>
    </w:p>
    <w:p w:rsidR="00A0029E" w:rsidRDefault="00673A8A" w:rsidP="00305E51">
      <w:pPr>
        <w:pStyle w:val="Balk2"/>
        <w:numPr>
          <w:ilvl w:val="1"/>
          <w:numId w:val="1"/>
        </w:numPr>
        <w:ind w:hanging="432"/>
      </w:pPr>
      <w:bookmarkStart w:id="20" w:name="_3j2qqm3" w:colFirst="0" w:colLast="0"/>
      <w:bookmarkEnd w:id="20"/>
      <w:r>
        <w:t>Yazılım Sistem Nitelikleri</w:t>
      </w:r>
    </w:p>
    <w:p w:rsidR="00A0029E" w:rsidRDefault="00673A8A" w:rsidP="00305E51">
      <w:pPr>
        <w:pStyle w:val="Balk3"/>
        <w:numPr>
          <w:ilvl w:val="2"/>
          <w:numId w:val="3"/>
        </w:numPr>
        <w:ind w:hanging="504"/>
      </w:pPr>
      <w:bookmarkStart w:id="21" w:name="_1y810tw" w:colFirst="0" w:colLast="0"/>
      <w:bookmarkEnd w:id="21"/>
      <w:r>
        <w:t>Güvenilirlik</w:t>
      </w:r>
    </w:p>
    <w:p w:rsidR="00A0029E" w:rsidRDefault="00673A8A" w:rsidP="00305E51">
      <w:pPr>
        <w:pStyle w:val="Balk3"/>
        <w:numPr>
          <w:ilvl w:val="2"/>
          <w:numId w:val="3"/>
        </w:numPr>
        <w:ind w:hanging="504"/>
      </w:pPr>
      <w:bookmarkStart w:id="22" w:name="_4i7ojhp" w:colFirst="0" w:colLast="0"/>
      <w:bookmarkEnd w:id="22"/>
      <w:r>
        <w:t>Ulaşılabilirlik</w:t>
      </w:r>
    </w:p>
    <w:p w:rsidR="00A0029E" w:rsidRDefault="00673A8A" w:rsidP="00305E51">
      <w:pPr>
        <w:pStyle w:val="Balk3"/>
        <w:numPr>
          <w:ilvl w:val="2"/>
          <w:numId w:val="3"/>
        </w:numPr>
        <w:ind w:hanging="504"/>
      </w:pPr>
      <w:bookmarkStart w:id="23" w:name="_2xcytpi" w:colFirst="0" w:colLast="0"/>
      <w:bookmarkEnd w:id="23"/>
      <w:r>
        <w:t>Güvenlik</w:t>
      </w:r>
    </w:p>
    <w:p w:rsidR="00A0029E" w:rsidRDefault="00673A8A" w:rsidP="00305E51">
      <w:pPr>
        <w:pStyle w:val="Balk3"/>
        <w:numPr>
          <w:ilvl w:val="2"/>
          <w:numId w:val="3"/>
        </w:numPr>
        <w:ind w:hanging="504"/>
      </w:pPr>
      <w:bookmarkStart w:id="24" w:name="_1ci93xb" w:colFirst="0" w:colLast="0"/>
      <w:bookmarkEnd w:id="24"/>
      <w:r>
        <w:t>Sürdürülebilirlik</w:t>
      </w:r>
    </w:p>
    <w:p w:rsidR="00A0029E" w:rsidRDefault="00673A8A" w:rsidP="00305E51">
      <w:pPr>
        <w:pStyle w:val="Balk3"/>
        <w:numPr>
          <w:ilvl w:val="2"/>
          <w:numId w:val="3"/>
        </w:numPr>
        <w:ind w:hanging="504"/>
      </w:pPr>
      <w:bookmarkStart w:id="25" w:name="_3whwml4" w:colFirst="0" w:colLast="0"/>
      <w:bookmarkEnd w:id="25"/>
      <w:r>
        <w:t>Taşınabilirlik</w:t>
      </w:r>
    </w:p>
    <w:p w:rsidR="00A0029E" w:rsidRDefault="00673A8A" w:rsidP="00305E51">
      <w:pPr>
        <w:pStyle w:val="Balk3"/>
        <w:numPr>
          <w:ilvl w:val="2"/>
          <w:numId w:val="3"/>
        </w:numPr>
        <w:ind w:hanging="504"/>
      </w:pPr>
      <w:bookmarkStart w:id="26" w:name="_2bn6wsx" w:colFirst="0" w:colLast="0"/>
      <w:bookmarkEnd w:id="26"/>
      <w:r>
        <w:t>Performans</w:t>
      </w:r>
      <w:bookmarkStart w:id="27" w:name="_qsh70q" w:colFirst="0" w:colLast="0"/>
      <w:bookmarkEnd w:id="27"/>
    </w:p>
    <w:p w:rsidR="00A0029E" w:rsidRDefault="00673A8A" w:rsidP="00305E51">
      <w:pPr>
        <w:pStyle w:val="Balk2"/>
        <w:numPr>
          <w:ilvl w:val="1"/>
          <w:numId w:val="1"/>
        </w:numPr>
        <w:ind w:hanging="432"/>
      </w:pPr>
      <w:bookmarkStart w:id="28" w:name="_3as4poj" w:colFirst="0" w:colLast="0"/>
      <w:bookmarkEnd w:id="28"/>
      <w:r>
        <w:t>Veritabanı Gereksinimleri</w:t>
      </w:r>
    </w:p>
    <w:p w:rsidR="00A0029E" w:rsidRDefault="00673A8A" w:rsidP="00305E51">
      <w:pPr>
        <w:pStyle w:val="Balk2"/>
        <w:numPr>
          <w:ilvl w:val="1"/>
          <w:numId w:val="1"/>
        </w:numPr>
        <w:ind w:hanging="432"/>
      </w:pPr>
      <w:bookmarkStart w:id="29" w:name="_1pxezwc" w:colFirst="0" w:colLast="0"/>
      <w:bookmarkEnd w:id="29"/>
      <w:r>
        <w:t>Ekler</w:t>
      </w:r>
    </w:p>
    <w:p w:rsidR="00A0029E" w:rsidRDefault="00A0029E">
      <w:pPr>
        <w:jc w:val="both"/>
      </w:pPr>
    </w:p>
    <w:sectPr w:rsidR="00A0029E" w:rsidSect="00FB658B">
      <w:footerReference w:type="default" r:id="rId8"/>
      <w:pgSz w:w="11906" w:h="16838"/>
      <w:pgMar w:top="1417" w:right="1417" w:bottom="1417" w:left="1417" w:header="0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CEC" w:rsidRDefault="00FE4CEC">
      <w:pPr>
        <w:spacing w:after="0" w:line="240" w:lineRule="auto"/>
      </w:pPr>
      <w:r>
        <w:separator/>
      </w:r>
    </w:p>
  </w:endnote>
  <w:endnote w:type="continuationSeparator" w:id="1">
    <w:p w:rsidR="00FE4CEC" w:rsidRDefault="00FE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9E" w:rsidRDefault="00FB658B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 w:rsidR="00673A8A">
      <w:instrText>PAGE</w:instrText>
    </w:r>
    <w:r>
      <w:fldChar w:fldCharType="separate"/>
    </w:r>
    <w:r w:rsidR="00EA5799">
      <w:rPr>
        <w:noProof/>
      </w:rPr>
      <w:t>1</w:t>
    </w:r>
    <w:r>
      <w:fldChar w:fldCharType="end"/>
    </w:r>
  </w:p>
  <w:p w:rsidR="00A0029E" w:rsidRDefault="00A0029E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CEC" w:rsidRDefault="00FE4CEC">
      <w:pPr>
        <w:spacing w:after="0" w:line="240" w:lineRule="auto"/>
      </w:pPr>
      <w:r>
        <w:separator/>
      </w:r>
    </w:p>
  </w:footnote>
  <w:footnote w:type="continuationSeparator" w:id="1">
    <w:p w:rsidR="00FE4CEC" w:rsidRDefault="00FE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52E"/>
    <w:multiLevelType w:val="multilevel"/>
    <w:tmpl w:val="5666F8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">
    <w:nsid w:val="2DCC1E9F"/>
    <w:multiLevelType w:val="multilevel"/>
    <w:tmpl w:val="FFA275E6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2E94272A"/>
    <w:multiLevelType w:val="multilevel"/>
    <w:tmpl w:val="4564754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4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33527C3A"/>
    <w:multiLevelType w:val="multilevel"/>
    <w:tmpl w:val="2CBEE5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3AF0553C"/>
    <w:multiLevelType w:val="multilevel"/>
    <w:tmpl w:val="481E112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3BA72AC4"/>
    <w:multiLevelType w:val="multilevel"/>
    <w:tmpl w:val="BE5A1726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51335520"/>
    <w:multiLevelType w:val="multilevel"/>
    <w:tmpl w:val="CF14B300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29E"/>
    <w:rsid w:val="000D4A27"/>
    <w:rsid w:val="00305E51"/>
    <w:rsid w:val="00601A60"/>
    <w:rsid w:val="00673A8A"/>
    <w:rsid w:val="00A0029E"/>
    <w:rsid w:val="00B80D3B"/>
    <w:rsid w:val="00C528BB"/>
    <w:rsid w:val="00D04F56"/>
    <w:rsid w:val="00E1316B"/>
    <w:rsid w:val="00EA5799"/>
    <w:rsid w:val="00FB658B"/>
    <w:rsid w:val="00FE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658B"/>
  </w:style>
  <w:style w:type="paragraph" w:styleId="Balk1">
    <w:name w:val="heading 1"/>
    <w:basedOn w:val="Normal"/>
    <w:next w:val="Normal"/>
    <w:rsid w:val="00FB658B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Balk2">
    <w:name w:val="heading 2"/>
    <w:basedOn w:val="Normal"/>
    <w:next w:val="Normal"/>
    <w:rsid w:val="00FB658B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Balk3">
    <w:name w:val="heading 3"/>
    <w:basedOn w:val="Normal"/>
    <w:next w:val="Normal"/>
    <w:rsid w:val="00FB658B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Balk4">
    <w:name w:val="heading 4"/>
    <w:basedOn w:val="Normal"/>
    <w:next w:val="Normal"/>
    <w:rsid w:val="00FB658B"/>
    <w:pPr>
      <w:keepNext/>
      <w:keepLines/>
      <w:spacing w:before="40" w:after="0"/>
      <w:outlineLvl w:val="3"/>
    </w:pPr>
    <w:rPr>
      <w:i/>
      <w:color w:val="2F5496"/>
    </w:rPr>
  </w:style>
  <w:style w:type="paragraph" w:styleId="Balk5">
    <w:name w:val="heading 5"/>
    <w:basedOn w:val="Normal"/>
    <w:next w:val="Normal"/>
    <w:rsid w:val="00FB658B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FB65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rsid w:val="00FB658B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rsid w:val="00FB65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rsid w:val="00FB658B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601A6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01A60"/>
    <w:rPr>
      <w:color w:val="954F72" w:themeColor="followedHyperlink"/>
      <w:u w:val="single"/>
    </w:rPr>
  </w:style>
  <w:style w:type="paragraph" w:styleId="T1">
    <w:name w:val="toc 1"/>
    <w:basedOn w:val="Normal"/>
    <w:next w:val="Normal"/>
    <w:autoRedefine/>
    <w:uiPriority w:val="39"/>
    <w:unhideWhenUsed/>
    <w:rsid w:val="00305E51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305E51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305E51"/>
    <w:pPr>
      <w:spacing w:after="100"/>
      <w:ind w:left="4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2017-06-13T12:25:00Z</dcterms:created>
  <dcterms:modified xsi:type="dcterms:W3CDTF">2017-07-12T18:20:00Z</dcterms:modified>
</cp:coreProperties>
</file>